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528"/>
        <w:gridCol w:w="762"/>
        <w:gridCol w:w="1459"/>
      </w:tblGrid>
      <w:tr w:rsidR="00E02657" w:rsidRPr="00E02657" w:rsidTr="00E02657">
        <w:trPr>
          <w:jc w:val="center"/>
        </w:trPr>
        <w:tc>
          <w:tcPr>
            <w:tcW w:w="0" w:type="auto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расценки на демонтажные работы </w:t>
            </w:r>
            <w:proofErr w:type="gramStart"/>
            <w:r w:rsidRPr="00E02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прайс лист</w:t>
            </w:r>
            <w:proofErr w:type="gramEnd"/>
            <w:r w:rsidRPr="00E02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2015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before="255" w:after="255" w:line="255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B4659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B4659"/>
                <w:sz w:val="27"/>
                <w:szCs w:val="27"/>
                <w:lang w:eastAsia="ru-RU"/>
              </w:rPr>
              <w:t>Демонтажные работы ООО «Ковчег»</w:t>
            </w:r>
            <w:r w:rsidR="000012B1">
              <w:rPr>
                <w:rFonts w:ascii="Arial" w:eastAsia="Times New Roman" w:hAnsi="Arial" w:cs="Arial"/>
                <w:b/>
                <w:bCs/>
                <w:color w:val="3B4659"/>
                <w:sz w:val="27"/>
                <w:szCs w:val="27"/>
                <w:lang w:eastAsia="ru-RU"/>
              </w:rPr>
              <w:t xml:space="preserve"> 2015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старых обоев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30-40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Сбивка штукатурки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Размывка, зачистка потолка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цементно-песчаной стяжки до 50 мм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120-150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цементно-песчаной стяжки от 50 мм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бетонного пола до 100 мм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бетонного пола от 100 мм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деревянных полов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старого паркета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старого плинтуса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старого, не проклеенного покрытия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старого, проклеенного покрытия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двери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двери (с сохранением)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700-800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наличника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окна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плитки со стен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120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Демонтаж плитки 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полам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сантехнических приборов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щт</w:t>
            </w:r>
            <w:proofErr w:type="spellEnd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150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фановых, водопроводных труб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Электрощит демонтаж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кирпичной стены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кирпичной стены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1000</w:t>
            </w:r>
          </w:p>
        </w:tc>
      </w:tr>
      <w:tr w:rsidR="00E02657" w:rsidRPr="00E02657" w:rsidTr="00E02657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стены из ГКЛ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E02657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657" w:rsidRPr="00E02657" w:rsidRDefault="00CA4202" w:rsidP="00E0265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180</w:t>
            </w:r>
            <w:bookmarkStart w:id="0" w:name="_GoBack"/>
            <w:bookmarkEnd w:id="0"/>
          </w:p>
        </w:tc>
      </w:tr>
    </w:tbl>
    <w:p w:rsidR="00F40A6E" w:rsidRDefault="00F40A6E"/>
    <w:sectPr w:rsidR="00F4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57"/>
    <w:rsid w:val="000012B1"/>
    <w:rsid w:val="00CA4202"/>
    <w:rsid w:val="00E02657"/>
    <w:rsid w:val="00F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E753-1B0E-4A11-8C4A-D44961BA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2016-02-26T08:22:00Z</dcterms:created>
  <dcterms:modified xsi:type="dcterms:W3CDTF">2016-02-26T08:51:00Z</dcterms:modified>
</cp:coreProperties>
</file>